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2644" w14:textId="77777777" w:rsidR="00DD5FB7" w:rsidRDefault="00DD5FB7">
      <w:pPr>
        <w:pStyle w:val="1"/>
      </w:pPr>
    </w:p>
    <w:p w14:paraId="738E69FE" w14:textId="77777777" w:rsidR="00DD5FB7" w:rsidRDefault="00DD5FB7">
      <w:pPr>
        <w:pStyle w:val="1"/>
      </w:pPr>
    </w:p>
    <w:p w14:paraId="45110A46" w14:textId="77777777" w:rsidR="00DD5FB7" w:rsidRDefault="00DD5FB7">
      <w:pPr>
        <w:pStyle w:val="1"/>
      </w:pPr>
    </w:p>
    <w:p w14:paraId="188731D4" w14:textId="751F3D06" w:rsidR="00DD5FB7" w:rsidRPr="009C7C21" w:rsidRDefault="00F903E1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  <w:r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Руководство пользователя</w:t>
      </w:r>
      <w:r w:rsidR="00DD5FB7" w:rsidRPr="00C64FC4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программного комплекса для организации биометрических платежей </w:t>
      </w:r>
      <w:r w:rsid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</w:rPr>
        <w:t>MST</w:t>
      </w:r>
      <w:r w:rsidR="009C7C21" w:rsidRP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</w:rPr>
        <w:t>BIO</w:t>
      </w:r>
      <w:r w:rsidR="009C7C21" w:rsidRP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</w:rPr>
        <w:t>Proxy</w:t>
      </w:r>
    </w:p>
    <w:p w14:paraId="2697378E" w14:textId="123B0B7F" w:rsidR="00B13E66" w:rsidRDefault="00B13E66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7E34B07E" w14:textId="4663DC2A" w:rsidR="00B13E66" w:rsidRDefault="00B13E66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000223FC" w14:textId="77777777" w:rsidR="00B13E66" w:rsidRPr="00DD5FB7" w:rsidRDefault="00B13E66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158F4711" w14:textId="77777777" w:rsidR="00DD5FB7" w:rsidRPr="00DD5FB7" w:rsidRDefault="00DD5FB7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7E5CCB4D" w14:textId="48F0535D" w:rsidR="00DD5FB7" w:rsidRPr="00ED0537" w:rsidRDefault="00DD5FB7" w:rsidP="00DD5FB7">
      <w:pPr>
        <w:rPr>
          <w:lang w:val="ru-RU"/>
        </w:rPr>
      </w:pPr>
    </w:p>
    <w:p w14:paraId="46BB0382" w14:textId="0F825B36" w:rsidR="00DD5FB7" w:rsidRPr="00ED0537" w:rsidRDefault="00DD5FB7" w:rsidP="00DD5FB7">
      <w:pPr>
        <w:rPr>
          <w:lang w:val="ru-RU"/>
        </w:rPr>
      </w:pPr>
    </w:p>
    <w:p w14:paraId="2D5BADAB" w14:textId="40198418" w:rsidR="003A0CE9" w:rsidRPr="00DD5FB7" w:rsidRDefault="00DD5FB7">
      <w:pPr>
        <w:pStyle w:val="1"/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lastRenderedPageBreak/>
        <w:t>Общая информация</w:t>
      </w:r>
    </w:p>
    <w:p w14:paraId="462543C0" w14:textId="62347715" w:rsidR="00DD5FB7" w:rsidRDefault="00875C93" w:rsidP="00C211DD">
      <w:pPr>
        <w:rPr>
          <w:lang w:val="ru-RU"/>
        </w:rPr>
      </w:pPr>
      <w:r w:rsidRPr="00875C93">
        <w:rPr>
          <w:lang w:val="ru-RU"/>
        </w:rPr>
        <w:t>MST BIO Proxy выполняет все необходимые запросы к КБС банка и НСПК и предоставляет терминалу простой REST API для проведения оплаты с использованием биометрии. По требованиям безопасности запросы к ним подписываются cades-bes с использованием гостовских алгоритмов, поэтому для функционирования требуется крипто про.</w:t>
      </w:r>
    </w:p>
    <w:p w14:paraId="11C948C8" w14:textId="77777777" w:rsidR="00875C93" w:rsidRPr="00A62BED" w:rsidRDefault="00875C93" w:rsidP="00C211DD">
      <w:pPr>
        <w:rPr>
          <w:lang w:val="ru-RU"/>
        </w:rPr>
      </w:pPr>
    </w:p>
    <w:p w14:paraId="3A750671" w14:textId="067FA756" w:rsidR="00DD5FB7" w:rsidRPr="00DD5FB7" w:rsidRDefault="00DD5FB7" w:rsidP="00DD5FB7">
      <w:pPr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t>Требования к оборудованию</w:t>
      </w:r>
    </w:p>
    <w:p w14:paraId="6955889A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Аппаратное обеспечение:</w:t>
      </w:r>
    </w:p>
    <w:p w14:paraId="11667662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• ЦП: 2 ядерный x86-совместимый процессор</w:t>
      </w:r>
    </w:p>
    <w:p w14:paraId="5C203B21" w14:textId="1D50CB8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• ОЗУ: 4 ГБ</w:t>
      </w:r>
    </w:p>
    <w:p w14:paraId="5B8938BA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Программное обеспечение:</w:t>
      </w:r>
    </w:p>
    <w:p w14:paraId="3A522C4F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• python 3.12.5 для развёртывания непосредственно на хосте</w:t>
      </w:r>
    </w:p>
    <w:p w14:paraId="7D7AAC63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• postgresql версии 9.6+</w:t>
      </w:r>
    </w:p>
    <w:p w14:paraId="7A014A3E" w14:textId="71F9E690" w:rsidR="00C211DD" w:rsidRDefault="00C211DD" w:rsidP="00C211DD">
      <w:pPr>
        <w:rPr>
          <w:lang w:val="ru-RU"/>
        </w:rPr>
      </w:pPr>
      <w:r w:rsidRPr="00C211DD">
        <w:rPr>
          <w:lang w:val="ru-RU"/>
        </w:rPr>
        <w:t>• pycades от КриптоПро</w:t>
      </w:r>
    </w:p>
    <w:p w14:paraId="1B0F0E36" w14:textId="77777777" w:rsidR="00875C93" w:rsidRDefault="00875C93" w:rsidP="00C211DD">
      <w:pPr>
        <w:rPr>
          <w:lang w:val="ru-RU"/>
        </w:rPr>
      </w:pPr>
    </w:p>
    <w:p w14:paraId="7D932860" w14:textId="3F9CB610" w:rsidR="00DD5FB7" w:rsidRDefault="00DD5FB7" w:rsidP="00C211DD">
      <w:pPr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t>Инструкция по установк</w:t>
      </w:r>
      <w:r w:rsidR="00A62BED">
        <w:rPr>
          <w:b/>
          <w:bCs/>
          <w:sz w:val="28"/>
          <w:szCs w:val="28"/>
          <w:lang w:val="ru-RU"/>
        </w:rPr>
        <w:t>е</w:t>
      </w:r>
    </w:p>
    <w:p w14:paraId="0C99C6DE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Для запуска необходим конфигурационный файл, .env файл или установленные переменные окружения с настройками доступа к сервисам КБС и НСПК.</w:t>
      </w:r>
    </w:p>
    <w:p w14:paraId="026EE17C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После чего можно запустить http-сервер командой</w:t>
      </w:r>
    </w:p>
    <w:p w14:paraId="72CCF350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python main.py</w:t>
      </w:r>
    </w:p>
    <w:p w14:paraId="3B9F36C8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Для запуска с использованием systemd необходимо скопировать файл bio-proxy.service</w:t>
      </w:r>
    </w:p>
    <w:p w14:paraId="660564A8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в</w:t>
      </w:r>
      <w:r w:rsidRPr="00C211DD">
        <w:t xml:space="preserve"> </w:t>
      </w:r>
      <w:r w:rsidRPr="00C211DD">
        <w:rPr>
          <w:lang w:val="ru-RU"/>
        </w:rPr>
        <w:t>каталог</w:t>
      </w:r>
      <w:r w:rsidRPr="00C211DD">
        <w:t xml:space="preserve"> /etc/systemd/system/. </w:t>
      </w:r>
      <w:r w:rsidRPr="00C211DD">
        <w:rPr>
          <w:lang w:val="ru-RU"/>
        </w:rPr>
        <w:t>После этого сервис может быть запущен командой</w:t>
      </w:r>
    </w:p>
    <w:p w14:paraId="77F35E3D" w14:textId="77777777" w:rsidR="00C211DD" w:rsidRPr="00C211DD" w:rsidRDefault="00C211DD" w:rsidP="00C211DD">
      <w:r w:rsidRPr="00C211DD">
        <w:t>sudo systemctl start bio-proxy.service</w:t>
      </w:r>
    </w:p>
    <w:p w14:paraId="4E7348DD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Для автоматического запуска сервиса после загрузки ОС используйте команду</w:t>
      </w:r>
    </w:p>
    <w:p w14:paraId="37BF261F" w14:textId="77777777" w:rsidR="00C211DD" w:rsidRPr="00C211DD" w:rsidRDefault="00C211DD" w:rsidP="00C211DD">
      <w:r w:rsidRPr="00C211DD">
        <w:t>sudo systemctl enable bio-proxy.service</w:t>
      </w:r>
    </w:p>
    <w:p w14:paraId="3B2632F4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Логи сервиса можно посмотреть командой</w:t>
      </w:r>
    </w:p>
    <w:p w14:paraId="30490CF1" w14:textId="437D7D41" w:rsidR="00DD5FB7" w:rsidRPr="00ED0537" w:rsidRDefault="00C211DD" w:rsidP="00C211DD">
      <w:pPr>
        <w:rPr>
          <w:lang w:val="ru-RU"/>
        </w:rPr>
      </w:pPr>
      <w:r w:rsidRPr="00C211DD">
        <w:rPr>
          <w:lang w:val="ru-RU"/>
        </w:rPr>
        <w:t>journalctl -u bio-proxy.service</w:t>
      </w:r>
    </w:p>
    <w:sectPr w:rsidR="00DD5FB7" w:rsidRPr="00ED0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23AD" w14:textId="77777777" w:rsidR="002F29F0" w:rsidRDefault="002F29F0">
      <w:pPr>
        <w:spacing w:after="0" w:line="240" w:lineRule="auto"/>
      </w:pPr>
      <w:r>
        <w:separator/>
      </w:r>
    </w:p>
  </w:endnote>
  <w:endnote w:type="continuationSeparator" w:id="0">
    <w:p w14:paraId="0CE91B04" w14:textId="77777777" w:rsidR="002F29F0" w:rsidRDefault="002F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56B8" w14:textId="77777777" w:rsidR="002F29F0" w:rsidRDefault="002F29F0">
      <w:pPr>
        <w:spacing w:after="0" w:line="240" w:lineRule="auto"/>
      </w:pPr>
      <w:r>
        <w:separator/>
      </w:r>
    </w:p>
  </w:footnote>
  <w:footnote w:type="continuationSeparator" w:id="0">
    <w:p w14:paraId="176BB97A" w14:textId="77777777" w:rsidR="002F29F0" w:rsidRDefault="002F2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312C"/>
    <w:multiLevelType w:val="hybridMultilevel"/>
    <w:tmpl w:val="63FAE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057F"/>
    <w:multiLevelType w:val="hybridMultilevel"/>
    <w:tmpl w:val="AC70C486"/>
    <w:lvl w:ilvl="0" w:tplc="567A12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4E8C"/>
    <w:multiLevelType w:val="hybridMultilevel"/>
    <w:tmpl w:val="3564AFB4"/>
    <w:lvl w:ilvl="0" w:tplc="100E40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E521B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A44E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581D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7A8C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7C0E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0819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5879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72AC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AD45DC1"/>
    <w:multiLevelType w:val="hybridMultilevel"/>
    <w:tmpl w:val="2A00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E9"/>
    <w:rsid w:val="002E6FF4"/>
    <w:rsid w:val="002F29F0"/>
    <w:rsid w:val="003A0CE9"/>
    <w:rsid w:val="0043739E"/>
    <w:rsid w:val="00487CB1"/>
    <w:rsid w:val="006D687F"/>
    <w:rsid w:val="006E606D"/>
    <w:rsid w:val="00706717"/>
    <w:rsid w:val="00875C93"/>
    <w:rsid w:val="009C7C21"/>
    <w:rsid w:val="00A62BED"/>
    <w:rsid w:val="00B13E66"/>
    <w:rsid w:val="00C211DD"/>
    <w:rsid w:val="00C7792D"/>
    <w:rsid w:val="00D73555"/>
    <w:rsid w:val="00DD5FB7"/>
    <w:rsid w:val="00ED0537"/>
    <w:rsid w:val="00F55405"/>
    <w:rsid w:val="00F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529"/>
  <w15:docId w15:val="{3930CE2F-DEF4-41DB-A5A4-A488286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basedOn w:val="a0"/>
    <w:link w:val="af8"/>
    <w:uiPriority w:val="1"/>
    <w:rsid w:val="00DD5FB7"/>
  </w:style>
  <w:style w:type="character" w:styleId="afb">
    <w:name w:val="Unresolved Mention"/>
    <w:basedOn w:val="a0"/>
    <w:uiPriority w:val="99"/>
    <w:semiHidden/>
    <w:unhideWhenUsed/>
    <w:rsid w:val="00DD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Dmitry Kukhaev</cp:lastModifiedBy>
  <cp:revision>11</cp:revision>
  <dcterms:created xsi:type="dcterms:W3CDTF">2024-03-22T11:08:00Z</dcterms:created>
  <dcterms:modified xsi:type="dcterms:W3CDTF">2025-02-25T06:07:00Z</dcterms:modified>
</cp:coreProperties>
</file>